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148a72d2c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8c205bcea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9669193b94cb0" /><Relationship Type="http://schemas.openxmlformats.org/officeDocument/2006/relationships/numbering" Target="/word/numbering.xml" Id="R0ed856cf15fd4e67" /><Relationship Type="http://schemas.openxmlformats.org/officeDocument/2006/relationships/settings" Target="/word/settings.xml" Id="R36ca6730ef0b4020" /><Relationship Type="http://schemas.openxmlformats.org/officeDocument/2006/relationships/image" Target="/word/media/f78ba9b0-ab84-486b-a314-bfbb1fae594c.png" Id="R7408c205bcea43be" /></Relationships>
</file>