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da6c74e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ca832aa2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e4fd40e84450" /><Relationship Type="http://schemas.openxmlformats.org/officeDocument/2006/relationships/numbering" Target="/word/numbering.xml" Id="Rbab9ebde3b9c44b7" /><Relationship Type="http://schemas.openxmlformats.org/officeDocument/2006/relationships/settings" Target="/word/settings.xml" Id="Rc1fa7ba968ba4876" /><Relationship Type="http://schemas.openxmlformats.org/officeDocument/2006/relationships/image" Target="/word/media/849c8173-475e-4e58-8e96-4cc4519b4b26.png" Id="R99d9ca832aa24b87" /></Relationships>
</file>