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d33500f7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afc50447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c22b130604b04" /><Relationship Type="http://schemas.openxmlformats.org/officeDocument/2006/relationships/numbering" Target="/word/numbering.xml" Id="R1aad9d0e9a194f66" /><Relationship Type="http://schemas.openxmlformats.org/officeDocument/2006/relationships/settings" Target="/word/settings.xml" Id="Rdd7e95b6d38d4013" /><Relationship Type="http://schemas.openxmlformats.org/officeDocument/2006/relationships/image" Target="/word/media/00098ff9-1867-4907-b34a-bd1474da1e77.png" Id="Rb92bafc504474e67" /></Relationships>
</file>