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2788b0742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a600ba312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23b69d788495c" /><Relationship Type="http://schemas.openxmlformats.org/officeDocument/2006/relationships/numbering" Target="/word/numbering.xml" Id="R913b79ce79814e30" /><Relationship Type="http://schemas.openxmlformats.org/officeDocument/2006/relationships/settings" Target="/word/settings.xml" Id="R4a5e3d8e307b457a" /><Relationship Type="http://schemas.openxmlformats.org/officeDocument/2006/relationships/image" Target="/word/media/ec2dd81e-4bee-47ac-ab98-296609a238c7.png" Id="R3e1a600ba31243d4" /></Relationships>
</file>