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21a283297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9deb74ca3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330ef82134309" /><Relationship Type="http://schemas.openxmlformats.org/officeDocument/2006/relationships/numbering" Target="/word/numbering.xml" Id="R33e628a53e204fbd" /><Relationship Type="http://schemas.openxmlformats.org/officeDocument/2006/relationships/settings" Target="/word/settings.xml" Id="Rb168278aef094a64" /><Relationship Type="http://schemas.openxmlformats.org/officeDocument/2006/relationships/image" Target="/word/media/248bc587-c802-463a-b66b-adddbb9a41a4.png" Id="Rc399deb74ca34e02" /></Relationships>
</file>