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de1f8731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c2bd3d117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78d496ceb4949" /><Relationship Type="http://schemas.openxmlformats.org/officeDocument/2006/relationships/numbering" Target="/word/numbering.xml" Id="R9fbdc47e1c984960" /><Relationship Type="http://schemas.openxmlformats.org/officeDocument/2006/relationships/settings" Target="/word/settings.xml" Id="R452dc14d0d3b4d87" /><Relationship Type="http://schemas.openxmlformats.org/officeDocument/2006/relationships/image" Target="/word/media/f2675b87-e601-425c-afd9-536a9e9b7937.png" Id="R0efc2bd3d1174784" /></Relationships>
</file>