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4d953b2f0549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83a11852ea41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Forest Spring,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b6f2a19ed74ace" /><Relationship Type="http://schemas.openxmlformats.org/officeDocument/2006/relationships/numbering" Target="/word/numbering.xml" Id="Rb9315838279e4dfe" /><Relationship Type="http://schemas.openxmlformats.org/officeDocument/2006/relationships/settings" Target="/word/settings.xml" Id="R4019f1150b8a4d25" /><Relationship Type="http://schemas.openxmlformats.org/officeDocument/2006/relationships/image" Target="/word/media/9caf715a-3633-4038-8db0-afa1a2aea21e.png" Id="R9a83a11852ea4101" /></Relationships>
</file>