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293a35e2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a83bb9aa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3732682ad40c4" /><Relationship Type="http://schemas.openxmlformats.org/officeDocument/2006/relationships/numbering" Target="/word/numbering.xml" Id="R1c9b124ca0a74e73" /><Relationship Type="http://schemas.openxmlformats.org/officeDocument/2006/relationships/settings" Target="/word/settings.xml" Id="R9c9984c58c5b4e9d" /><Relationship Type="http://schemas.openxmlformats.org/officeDocument/2006/relationships/image" Target="/word/media/2d7a4644-41fc-47a2-94d4-a42c8b007aea.png" Id="R0771a83bb9aa4b3f" /></Relationships>
</file>