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fb181d177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ea5d46f86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24544d37c4f81" /><Relationship Type="http://schemas.openxmlformats.org/officeDocument/2006/relationships/numbering" Target="/word/numbering.xml" Id="Ree96a63858564190" /><Relationship Type="http://schemas.openxmlformats.org/officeDocument/2006/relationships/settings" Target="/word/settings.xml" Id="R0f75fb843e7c43e0" /><Relationship Type="http://schemas.openxmlformats.org/officeDocument/2006/relationships/image" Target="/word/media/3f83af38-e1b2-4e78-be77-9bb10ed32497.png" Id="R02dea5d46f864c7f" /></Relationships>
</file>