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70b3e0a9c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ceea3ecc0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9032433e84556" /><Relationship Type="http://schemas.openxmlformats.org/officeDocument/2006/relationships/numbering" Target="/word/numbering.xml" Id="Re075a843a4964b4c" /><Relationship Type="http://schemas.openxmlformats.org/officeDocument/2006/relationships/settings" Target="/word/settings.xml" Id="R917dfcc42e154567" /><Relationship Type="http://schemas.openxmlformats.org/officeDocument/2006/relationships/image" Target="/word/media/718db7d0-5e9d-46db-abaf-b7fa7a257bdf.png" Id="R27dceea3ecc04c0f" /></Relationships>
</file>