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807f46a50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26356add7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Forestgrove,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d675df7a04db8" /><Relationship Type="http://schemas.openxmlformats.org/officeDocument/2006/relationships/numbering" Target="/word/numbering.xml" Id="R94bd1fc2c19847e9" /><Relationship Type="http://schemas.openxmlformats.org/officeDocument/2006/relationships/settings" Target="/word/settings.xml" Id="R31f775a7b9674e53" /><Relationship Type="http://schemas.openxmlformats.org/officeDocument/2006/relationships/image" Target="/word/media/1a658ce8-4437-47e8-9491-3e785fc489d2.png" Id="R80526356add7451b" /></Relationships>
</file>