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52964fdec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547de164d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22dd7b68d44ea" /><Relationship Type="http://schemas.openxmlformats.org/officeDocument/2006/relationships/numbering" Target="/word/numbering.xml" Id="Rd157f90dfb2d4fe2" /><Relationship Type="http://schemas.openxmlformats.org/officeDocument/2006/relationships/settings" Target="/word/settings.xml" Id="R24d96eec499b45c9" /><Relationship Type="http://schemas.openxmlformats.org/officeDocument/2006/relationships/image" Target="/word/media/4762a0a7-61bb-4f1e-b312-0b27d68ae78c.png" Id="Rfc6547de164d4443" /></Relationships>
</file>