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b1b26438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7f74ab0e7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Foreston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06c21e7454797" /><Relationship Type="http://schemas.openxmlformats.org/officeDocument/2006/relationships/numbering" Target="/word/numbering.xml" Id="Rf0fb09c63662415e" /><Relationship Type="http://schemas.openxmlformats.org/officeDocument/2006/relationships/settings" Target="/word/settings.xml" Id="R4a1d74580d6a4796" /><Relationship Type="http://schemas.openxmlformats.org/officeDocument/2006/relationships/image" Target="/word/media/a736386f-c82b-4867-8b77-b3dec889645f.png" Id="R5347f74ab0e74ea4" /></Relationships>
</file>