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b70d9c2f7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4daee3ed7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Fork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5029ce7164132" /><Relationship Type="http://schemas.openxmlformats.org/officeDocument/2006/relationships/numbering" Target="/word/numbering.xml" Id="R9e27da3f046e4311" /><Relationship Type="http://schemas.openxmlformats.org/officeDocument/2006/relationships/settings" Target="/word/settings.xml" Id="R81ec30369e9d4ce8" /><Relationship Type="http://schemas.openxmlformats.org/officeDocument/2006/relationships/image" Target="/word/media/1ece37a1-621f-4ce7-ab40-0cbaca75c1c9.png" Id="R6174daee3ed74644" /></Relationships>
</file>