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a94a9eebcc4b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ddb822c53349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Forresthill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b217c609564864" /><Relationship Type="http://schemas.openxmlformats.org/officeDocument/2006/relationships/numbering" Target="/word/numbering.xml" Id="R2777399946764b77" /><Relationship Type="http://schemas.openxmlformats.org/officeDocument/2006/relationships/settings" Target="/word/settings.xml" Id="R0c01f1b5eb9d4eb3" /><Relationship Type="http://schemas.openxmlformats.org/officeDocument/2006/relationships/image" Target="/word/media/45ccb3b0-6dc8-448b-930f-a9a85b6f66c9.png" Id="R6dddb822c5334920" /></Relationships>
</file>