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690d99fee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0d671a5ae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Andrews,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3406aeb0541ac" /><Relationship Type="http://schemas.openxmlformats.org/officeDocument/2006/relationships/numbering" Target="/word/numbering.xml" Id="R7fb386223d604a2b" /><Relationship Type="http://schemas.openxmlformats.org/officeDocument/2006/relationships/settings" Target="/word/settings.xml" Id="Read6cb1cf9ff455f" /><Relationship Type="http://schemas.openxmlformats.org/officeDocument/2006/relationships/image" Target="/word/media/5bf7373f-3990-43a8-b193-8b1a0365e15c.png" Id="Rec10d671a5ae4a3e" /></Relationships>
</file>