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41890a2c7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e7820bd55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Bayou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f1f49030c4e4c" /><Relationship Type="http://schemas.openxmlformats.org/officeDocument/2006/relationships/numbering" Target="/word/numbering.xml" Id="Rbbaf7e785bba4fde" /><Relationship Type="http://schemas.openxmlformats.org/officeDocument/2006/relationships/settings" Target="/word/settings.xml" Id="R06f5f3493d664147" /><Relationship Type="http://schemas.openxmlformats.org/officeDocument/2006/relationships/image" Target="/word/media/a2166085-3a09-4bd9-8668-fd815d3f8546.png" Id="R1aee7820bd554a41" /></Relationships>
</file>