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b8fec8a0d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d3ca43851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Canby,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b79a1788d41bd" /><Relationship Type="http://schemas.openxmlformats.org/officeDocument/2006/relationships/numbering" Target="/word/numbering.xml" Id="Re383f292c2a3454d" /><Relationship Type="http://schemas.openxmlformats.org/officeDocument/2006/relationships/settings" Target="/word/settings.xml" Id="R99af206d0a5e421f" /><Relationship Type="http://schemas.openxmlformats.org/officeDocument/2006/relationships/image" Target="/word/media/179eb5c9-0b85-4ed1-b91d-724a559b01f9.png" Id="Rfa5d3ca438514696" /></Relationships>
</file>