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31789b5ef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8b95cc875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Chiswell,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4d598af9047fa" /><Relationship Type="http://schemas.openxmlformats.org/officeDocument/2006/relationships/numbering" Target="/word/numbering.xml" Id="R6229e3fd6d2e4544" /><Relationship Type="http://schemas.openxmlformats.org/officeDocument/2006/relationships/settings" Target="/word/settings.xml" Id="R4df1bf2a02ba4022" /><Relationship Type="http://schemas.openxmlformats.org/officeDocument/2006/relationships/image" Target="/word/media/9615004d-535f-41a3-99c6-351395ec93b7.png" Id="R2cd8b95cc875401e" /></Relationships>
</file>