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5f5fe5d3f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4cb3c1060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ade0cd7ca4c6b" /><Relationship Type="http://schemas.openxmlformats.org/officeDocument/2006/relationships/numbering" Target="/word/numbering.xml" Id="Rc3ec0d69ab384b29" /><Relationship Type="http://schemas.openxmlformats.org/officeDocument/2006/relationships/settings" Target="/word/settings.xml" Id="R810ae2ee100842cb" /><Relationship Type="http://schemas.openxmlformats.org/officeDocument/2006/relationships/image" Target="/word/media/34d0dcfe-332c-4f6a-9293-2a1124ae3ee9.png" Id="R1564cb3c10604d88" /></Relationships>
</file>