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e957a733a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114aa3375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Edward,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5752667f54af1" /><Relationship Type="http://schemas.openxmlformats.org/officeDocument/2006/relationships/numbering" Target="/word/numbering.xml" Id="R368e00313d1b4c72" /><Relationship Type="http://schemas.openxmlformats.org/officeDocument/2006/relationships/settings" Target="/word/settings.xml" Id="Rf734696f69db4ee8" /><Relationship Type="http://schemas.openxmlformats.org/officeDocument/2006/relationships/image" Target="/word/media/546ad91b-e2ac-4bc9-bd2b-8f9e92387de2.png" Id="Rfa9114aa33754b21" /></Relationships>
</file>