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90355f81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2e70c6fff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25ca493c4491" /><Relationship Type="http://schemas.openxmlformats.org/officeDocument/2006/relationships/numbering" Target="/word/numbering.xml" Id="Rc2d2bdf4306044cb" /><Relationship Type="http://schemas.openxmlformats.org/officeDocument/2006/relationships/settings" Target="/word/settings.xml" Id="R0d7697f170f34a9e" /><Relationship Type="http://schemas.openxmlformats.org/officeDocument/2006/relationships/image" Target="/word/media/28411526-d19a-48b6-b2e6-bbe6396a50db.png" Id="Ra4d2e70c6fff45db" /></Relationships>
</file>