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1493f336c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418a01de5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Henry,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524266a8b49ac" /><Relationship Type="http://schemas.openxmlformats.org/officeDocument/2006/relationships/numbering" Target="/word/numbering.xml" Id="Reecb9d6a865847ed" /><Relationship Type="http://schemas.openxmlformats.org/officeDocument/2006/relationships/settings" Target="/word/settings.xml" Id="R93814656a0d1457d" /><Relationship Type="http://schemas.openxmlformats.org/officeDocument/2006/relationships/image" Target="/word/media/6e59f4bb-3028-42dd-9741-59ac8085fc73.png" Id="Rd11418a01de5482c" /></Relationships>
</file>