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622ced0e264c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23da433a294c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Fort Henry,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d2e31ed8034298" /><Relationship Type="http://schemas.openxmlformats.org/officeDocument/2006/relationships/numbering" Target="/word/numbering.xml" Id="R47c83158b83c4ecb" /><Relationship Type="http://schemas.openxmlformats.org/officeDocument/2006/relationships/settings" Target="/word/settings.xml" Id="R9839950e7b0b4c48" /><Relationship Type="http://schemas.openxmlformats.org/officeDocument/2006/relationships/image" Target="/word/media/7a7611fa-5d3d-41ab-b260-49d57fb30ca5.png" Id="Re223da433a294cc1" /></Relationships>
</file>