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aca9bcaaf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7066f9690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Jesup,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c5337eaca4b11" /><Relationship Type="http://schemas.openxmlformats.org/officeDocument/2006/relationships/numbering" Target="/word/numbering.xml" Id="R7d8069c4888c4718" /><Relationship Type="http://schemas.openxmlformats.org/officeDocument/2006/relationships/settings" Target="/word/settings.xml" Id="R587d895abce5497e" /><Relationship Type="http://schemas.openxmlformats.org/officeDocument/2006/relationships/image" Target="/word/media/40ff01da-d663-4755-bb6a-3695eb8ba0ea.png" Id="Reaa7066f96904a1a" /></Relationships>
</file>