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97391efc6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bea8b51a7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Lee,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4760c5fa54cd1" /><Relationship Type="http://schemas.openxmlformats.org/officeDocument/2006/relationships/numbering" Target="/word/numbering.xml" Id="R9fd48af1f90c4748" /><Relationship Type="http://schemas.openxmlformats.org/officeDocument/2006/relationships/settings" Target="/word/settings.xml" Id="Rb4bd484723dd4f50" /><Relationship Type="http://schemas.openxmlformats.org/officeDocument/2006/relationships/image" Target="/word/media/2d579d72-995c-42c7-9eb1-01dc41dd227e.png" Id="R131bea8b51a7419d" /></Relationships>
</file>