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5f30073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2752c10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Leonard 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db6a5136f4c98" /><Relationship Type="http://schemas.openxmlformats.org/officeDocument/2006/relationships/numbering" Target="/word/numbering.xml" Id="R712a2091532347dd" /><Relationship Type="http://schemas.openxmlformats.org/officeDocument/2006/relationships/settings" Target="/word/settings.xml" Id="Rb0720b43f47f4c47" /><Relationship Type="http://schemas.openxmlformats.org/officeDocument/2006/relationships/image" Target="/word/media/cb79920d-695f-43e2-8580-2153205cfb28.png" Id="R486f2752c10b4050" /></Relationships>
</file>