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fd9f588d4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9c437cad8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McPherson,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cc48a1ec4c41" /><Relationship Type="http://schemas.openxmlformats.org/officeDocument/2006/relationships/numbering" Target="/word/numbering.xml" Id="R475f86852ebe4d5b" /><Relationship Type="http://schemas.openxmlformats.org/officeDocument/2006/relationships/settings" Target="/word/settings.xml" Id="R2461fb88a939496a" /><Relationship Type="http://schemas.openxmlformats.org/officeDocument/2006/relationships/image" Target="/word/media/1b2721f8-d5e9-4fd1-ad2a-88c98a2ccb41.png" Id="R58b9c437cad84088" /></Relationships>
</file>