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e09d67174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8903ab78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Smith,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e91348ce048e5" /><Relationship Type="http://schemas.openxmlformats.org/officeDocument/2006/relationships/numbering" Target="/word/numbering.xml" Id="R85a667287c324c82" /><Relationship Type="http://schemas.openxmlformats.org/officeDocument/2006/relationships/settings" Target="/word/settings.xml" Id="R9ebacb4734f54ddd" /><Relationship Type="http://schemas.openxmlformats.org/officeDocument/2006/relationships/image" Target="/word/media/3500050b-36d9-4900-92f1-c52c517b97f1.png" Id="R16e28903ab784f81" /></Relationships>
</file>