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6ab22d181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1bf1e91bb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Spring,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1f8f7fa6b4772" /><Relationship Type="http://schemas.openxmlformats.org/officeDocument/2006/relationships/numbering" Target="/word/numbering.xml" Id="R3e396ca6ef474737" /><Relationship Type="http://schemas.openxmlformats.org/officeDocument/2006/relationships/settings" Target="/word/settings.xml" Id="R3c1554a8a7054750" /><Relationship Type="http://schemas.openxmlformats.org/officeDocument/2006/relationships/image" Target="/word/media/21e7dbfb-dcb8-47ef-8f05-981949168e43.png" Id="R58a1bf1e91bb4caa" /></Relationships>
</file>