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8015adb6b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0d4f1ce3d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Wadsworth,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e57862fc640b9" /><Relationship Type="http://schemas.openxmlformats.org/officeDocument/2006/relationships/numbering" Target="/word/numbering.xml" Id="R67d53249166149f2" /><Relationship Type="http://schemas.openxmlformats.org/officeDocument/2006/relationships/settings" Target="/word/settings.xml" Id="R275e029e12674752" /><Relationship Type="http://schemas.openxmlformats.org/officeDocument/2006/relationships/image" Target="/word/media/89dd5235-6e31-4b53-b3d3-78b9754b688a.png" Id="R74c0d4f1ce3d4ba7" /></Relationships>
</file>