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073578cca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b64ad2df0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Ward,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b168be0284ee6" /><Relationship Type="http://schemas.openxmlformats.org/officeDocument/2006/relationships/numbering" Target="/word/numbering.xml" Id="R1e0db107e5614af1" /><Relationship Type="http://schemas.openxmlformats.org/officeDocument/2006/relationships/settings" Target="/word/settings.xml" Id="R59b51e814bc44e8a" /><Relationship Type="http://schemas.openxmlformats.org/officeDocument/2006/relationships/image" Target="/word/media/2bae624a-aaee-4dc3-bd7c-0ca57b156d0a.png" Id="Rfd3b64ad2df04479" /></Relationships>
</file>