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6235c3d0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c6f27e75e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Washington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88ab1fe074c68" /><Relationship Type="http://schemas.openxmlformats.org/officeDocument/2006/relationships/numbering" Target="/word/numbering.xml" Id="R8e9a789c8ef54c30" /><Relationship Type="http://schemas.openxmlformats.org/officeDocument/2006/relationships/settings" Target="/word/settings.xml" Id="R1cc91decc981499b" /><Relationship Type="http://schemas.openxmlformats.org/officeDocument/2006/relationships/image" Target="/word/media/f2ce942a-70b4-49f3-8928-1987fd0f2812.png" Id="R06fc6f27e75e4d46" /></Relationships>
</file>