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bd8fd08fba43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ba1402e4ee49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Forty Mile Colony,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a77316c2dd415c" /><Relationship Type="http://schemas.openxmlformats.org/officeDocument/2006/relationships/numbering" Target="/word/numbering.xml" Id="R8bd1bdd523c74c60" /><Relationship Type="http://schemas.openxmlformats.org/officeDocument/2006/relationships/settings" Target="/word/settings.xml" Id="R8816c7a98da644d0" /><Relationship Type="http://schemas.openxmlformats.org/officeDocument/2006/relationships/image" Target="/word/media/10f74f90-03de-445a-bb8d-1063b2a8c998.png" Id="R2fba1402e4ee4919" /></Relationships>
</file>