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84131889d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272df48a6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9e36908d8424e" /><Relationship Type="http://schemas.openxmlformats.org/officeDocument/2006/relationships/numbering" Target="/word/numbering.xml" Id="R2d18c3c455ec467c" /><Relationship Type="http://schemas.openxmlformats.org/officeDocument/2006/relationships/settings" Target="/word/settings.xml" Id="Rc28936c7f699499d" /><Relationship Type="http://schemas.openxmlformats.org/officeDocument/2006/relationships/image" Target="/word/media/99a9154d-a588-4390-a51b-8450e7fd5a39.png" Id="R158272df48a64603" /></Relationships>
</file>