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4486b2c08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67051b7d1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Forwood,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601447ec94c5a" /><Relationship Type="http://schemas.openxmlformats.org/officeDocument/2006/relationships/numbering" Target="/word/numbering.xml" Id="Rb2f8ebc5f4404af3" /><Relationship Type="http://schemas.openxmlformats.org/officeDocument/2006/relationships/settings" Target="/word/settings.xml" Id="R43af2f5f24b44144" /><Relationship Type="http://schemas.openxmlformats.org/officeDocument/2006/relationships/image" Target="/word/media/bfb2bb05-72c1-4cc1-95fa-776d36ad2c2d.png" Id="R76467051b7d144a1" /></Relationships>
</file>