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b7073efe5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704e28958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Fosheeton,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b638b784948bf" /><Relationship Type="http://schemas.openxmlformats.org/officeDocument/2006/relationships/numbering" Target="/word/numbering.xml" Id="R59938fad5df0457f" /><Relationship Type="http://schemas.openxmlformats.org/officeDocument/2006/relationships/settings" Target="/word/settings.xml" Id="R16a713126cae4b29" /><Relationship Type="http://schemas.openxmlformats.org/officeDocument/2006/relationships/image" Target="/word/media/08135f96-456f-47e0-8ddd-56e1e82c694e.png" Id="Rddc704e289584fc0" /></Relationships>
</file>