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eef5b5e6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1057d3fc4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0efe915964398" /><Relationship Type="http://schemas.openxmlformats.org/officeDocument/2006/relationships/numbering" Target="/word/numbering.xml" Id="R459ef672c2cb4252" /><Relationship Type="http://schemas.openxmlformats.org/officeDocument/2006/relationships/settings" Target="/word/settings.xml" Id="R96e77a2a3ffe407f" /><Relationship Type="http://schemas.openxmlformats.org/officeDocument/2006/relationships/image" Target="/word/media/aa0e14a5-88ee-4c6b-a4ba-4b1ed283045e.png" Id="R2581057d3fc44ddc" /></Relationships>
</file>