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dc01c9ddb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3500a97c9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096fb0924c5e" /><Relationship Type="http://schemas.openxmlformats.org/officeDocument/2006/relationships/numbering" Target="/word/numbering.xml" Id="R83f820aee98a4570" /><Relationship Type="http://schemas.openxmlformats.org/officeDocument/2006/relationships/settings" Target="/word/settings.xml" Id="Rfce8c06311b14139" /><Relationship Type="http://schemas.openxmlformats.org/officeDocument/2006/relationships/image" Target="/word/media/177b8bf2-a3a6-40b0-ad1e-6ba2d30355fd.png" Id="R1763500a97c94539" /></Relationships>
</file>