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86f3169cb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34cd78b1e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4c2edeb2a4a5d" /><Relationship Type="http://schemas.openxmlformats.org/officeDocument/2006/relationships/numbering" Target="/word/numbering.xml" Id="R912c4e2172404691" /><Relationship Type="http://schemas.openxmlformats.org/officeDocument/2006/relationships/settings" Target="/word/settings.xml" Id="Rab205779f07b418b" /><Relationship Type="http://schemas.openxmlformats.org/officeDocument/2006/relationships/image" Target="/word/media/78b2e698-a474-450c-a62a-68cce5111f80.png" Id="Rd0a34cd78b1e40d2" /></Relationships>
</file>