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0238031b6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3f45f1e37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Fountainebleau,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c3d5f8bad4dc6" /><Relationship Type="http://schemas.openxmlformats.org/officeDocument/2006/relationships/numbering" Target="/word/numbering.xml" Id="R05b85a2721704b6f" /><Relationship Type="http://schemas.openxmlformats.org/officeDocument/2006/relationships/settings" Target="/word/settings.xml" Id="R002a14dc0a744b4e" /><Relationship Type="http://schemas.openxmlformats.org/officeDocument/2006/relationships/image" Target="/word/media/a1a179ed-a9a3-433d-81c9-8440ac771273.png" Id="R94a3f45f1e374cf4" /></Relationships>
</file>