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2b2a1d24e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0bd603195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Four Lakes,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b47758d6e4d25" /><Relationship Type="http://schemas.openxmlformats.org/officeDocument/2006/relationships/numbering" Target="/word/numbering.xml" Id="R46cd5bc5cde34b38" /><Relationship Type="http://schemas.openxmlformats.org/officeDocument/2006/relationships/settings" Target="/word/settings.xml" Id="Rcefd422964fa4786" /><Relationship Type="http://schemas.openxmlformats.org/officeDocument/2006/relationships/image" Target="/word/media/6647b4c1-a129-40b3-abad-a8f46b650279.png" Id="R9400bd6031954255" /></Relationships>
</file>