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fffb1d9c0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e049a64c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00f0467464795" /><Relationship Type="http://schemas.openxmlformats.org/officeDocument/2006/relationships/numbering" Target="/word/numbering.xml" Id="R8d5cd005f5f54be3" /><Relationship Type="http://schemas.openxmlformats.org/officeDocument/2006/relationships/settings" Target="/word/settings.xml" Id="R8ddadfd6e7ef4791" /><Relationship Type="http://schemas.openxmlformats.org/officeDocument/2006/relationships/image" Target="/word/media/6e8c19c2-3af3-40e2-bb25-5a05cbac4121.png" Id="R58be049a64cc4260" /></Relationships>
</file>