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c77ea337324c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27b77a277842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Fousetown,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bb25e22e14590" /><Relationship Type="http://schemas.openxmlformats.org/officeDocument/2006/relationships/numbering" Target="/word/numbering.xml" Id="R0f3ab43fab4d439b" /><Relationship Type="http://schemas.openxmlformats.org/officeDocument/2006/relationships/settings" Target="/word/settings.xml" Id="Rbcff5539a7ec4a80" /><Relationship Type="http://schemas.openxmlformats.org/officeDocument/2006/relationships/image" Target="/word/media/53f90ec1-13a0-4f84-ab46-9ab80a67f263.png" Id="R8727b77a27784260" /></Relationships>
</file>