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001b1e9ef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6fa78a037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Fouts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de6c9f83041a2" /><Relationship Type="http://schemas.openxmlformats.org/officeDocument/2006/relationships/numbering" Target="/word/numbering.xml" Id="R29becff77e934e37" /><Relationship Type="http://schemas.openxmlformats.org/officeDocument/2006/relationships/settings" Target="/word/settings.xml" Id="Rc1d3178e7fa94271" /><Relationship Type="http://schemas.openxmlformats.org/officeDocument/2006/relationships/image" Target="/word/media/bf36acb5-f662-4a4c-8321-1f816bff1584.png" Id="R4136fa78a037427e" /></Relationships>
</file>