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a4b8f6e4b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e341a5dd3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Fouts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58b4ad1ba440e" /><Relationship Type="http://schemas.openxmlformats.org/officeDocument/2006/relationships/numbering" Target="/word/numbering.xml" Id="R3a68195a17cf4acb" /><Relationship Type="http://schemas.openxmlformats.org/officeDocument/2006/relationships/settings" Target="/word/settings.xml" Id="R9f31613e2ca14e89" /><Relationship Type="http://schemas.openxmlformats.org/officeDocument/2006/relationships/image" Target="/word/media/b2e7ff1f-102f-4f43-8383-4a534690f3bd.png" Id="Raa7e341a5dd343c7" /></Relationships>
</file>