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034c597c9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5f328d2f5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Fowblesburg,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cf4425f2d4c8c" /><Relationship Type="http://schemas.openxmlformats.org/officeDocument/2006/relationships/numbering" Target="/word/numbering.xml" Id="R07257af6033a4314" /><Relationship Type="http://schemas.openxmlformats.org/officeDocument/2006/relationships/settings" Target="/word/settings.xml" Id="Ra603aeeabb8a483f" /><Relationship Type="http://schemas.openxmlformats.org/officeDocument/2006/relationships/image" Target="/word/media/6ee9c186-b6d8-47a9-8f98-96feea039c1c.png" Id="R61b5f328d2f54b65" /></Relationships>
</file>