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c5e6818c4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b66f2d949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fe363cfbf949e2" /><Relationship Type="http://schemas.openxmlformats.org/officeDocument/2006/relationships/numbering" Target="/word/numbering.xml" Id="Reec69e880e214c58" /><Relationship Type="http://schemas.openxmlformats.org/officeDocument/2006/relationships/settings" Target="/word/settings.xml" Id="R5a63bab0ce324fff" /><Relationship Type="http://schemas.openxmlformats.org/officeDocument/2006/relationships/image" Target="/word/media/ada0ff90-2520-4631-9047-f61bd45f66d7.png" Id="Ra6eb66f2d9494164" /></Relationships>
</file>