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2c6e12c61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e79114245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a115b1214494b" /><Relationship Type="http://schemas.openxmlformats.org/officeDocument/2006/relationships/numbering" Target="/word/numbering.xml" Id="R0f7aff1cf17f4946" /><Relationship Type="http://schemas.openxmlformats.org/officeDocument/2006/relationships/settings" Target="/word/settings.xml" Id="Rf0b8816128914f97" /><Relationship Type="http://schemas.openxmlformats.org/officeDocument/2006/relationships/image" Target="/word/media/e7e0dc47-2893-483c-bd0c-5a84daa20912.png" Id="Re89e79114245455e" /></Relationships>
</file>