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0e0548c80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01a89a4bf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Meadows,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de5476f7542ff" /><Relationship Type="http://schemas.openxmlformats.org/officeDocument/2006/relationships/numbering" Target="/word/numbering.xml" Id="R16a86a96a6224bf4" /><Relationship Type="http://schemas.openxmlformats.org/officeDocument/2006/relationships/settings" Target="/word/settings.xml" Id="R24d21059c19f4f40" /><Relationship Type="http://schemas.openxmlformats.org/officeDocument/2006/relationships/image" Target="/word/media/b74a66ae-eb1f-4829-89a3-2173416f06dc.png" Id="R2f001a89a4bf407c" /></Relationships>
</file>