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1f946a00b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9e80673de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Meadows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cb21bbcf34d43" /><Relationship Type="http://schemas.openxmlformats.org/officeDocument/2006/relationships/numbering" Target="/word/numbering.xml" Id="Rb4865bc379ad45d2" /><Relationship Type="http://schemas.openxmlformats.org/officeDocument/2006/relationships/settings" Target="/word/settings.xml" Id="R5887c308f0d14a4b" /><Relationship Type="http://schemas.openxmlformats.org/officeDocument/2006/relationships/image" Target="/word/media/b3d955a2-4e28-41c8-8353-03a0e241b672.png" Id="R07e9e80673de4186" /></Relationships>
</file>